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B5" w:rsidRDefault="008024B5">
      <w:r>
        <w:t>Name und Anschrift des Antragstellers:</w:t>
      </w:r>
    </w:p>
    <w:p w:rsidR="008024B5" w:rsidRDefault="008024B5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8024B5" w:rsidRDefault="008024B5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8024B5" w:rsidRDefault="008024B5">
      <w:r>
        <w:fldChar w:fldCharType="begin">
          <w:ffData>
            <w:name w:val="Text3"/>
            <w:enabled/>
            <w:calcOnExit w:val="0"/>
            <w:statusText w:type="text" w:val="Bitte geben Sie die Postleitzahl ein!"/>
            <w:textInput>
              <w:type w:val="number"/>
              <w:maxLength w:val="4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 xml:space="preserve"> </w:t>
      </w:r>
      <w:r>
        <w:fldChar w:fldCharType="begin">
          <w:ffData>
            <w:name w:val="Text4"/>
            <w:enabled/>
            <w:calcOnExit w:val="0"/>
            <w:statusText w:type="text" w:val="Bitte geben Sie den Ort ein!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8024B5" w:rsidRDefault="008024B5"/>
    <w:p w:rsidR="008024B5" w:rsidRDefault="008024B5"/>
    <w:p w:rsidR="008024B5" w:rsidRDefault="008024B5">
      <w:r>
        <w:t>An die</w:t>
      </w:r>
    </w:p>
    <w:p w:rsidR="008024B5" w:rsidRDefault="008024B5">
      <w:r>
        <w:t>Baubehörde erster Instanz</w:t>
      </w:r>
    </w:p>
    <w:p w:rsidR="008024B5" w:rsidRDefault="008024B5">
      <w:r>
        <w:t xml:space="preserve">der </w:t>
      </w:r>
      <w:r>
        <w:fldChar w:fldCharType="begin">
          <w:ffData>
            <w:name w:val="Dropdown1"/>
            <w:enabled/>
            <w:calcOnExit w:val="0"/>
            <w:ddList>
              <w:listEntry w:val="Gemeinde"/>
              <w:listEntry w:val="Marktgemeinde"/>
              <w:listEntry w:val="Stadtgemeinde"/>
              <w:listEntry w:val=" "/>
            </w:ddList>
          </w:ffData>
        </w:fldChar>
      </w:r>
      <w:bookmarkStart w:id="5" w:name="Dropdown1"/>
      <w:r>
        <w:instrText xml:space="preserve"> FORMDROPDOWN </w:instrText>
      </w:r>
      <w:r>
        <w:fldChar w:fldCharType="end"/>
      </w:r>
      <w:bookmarkEnd w:id="5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8024B5" w:rsidRDefault="008024B5">
      <w:r>
        <w:fldChar w:fldCharType="begin">
          <w:ffData>
            <w:name w:val="Text6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8024B5" w:rsidRDefault="008024B5"/>
    <w:p w:rsidR="008024B5" w:rsidRDefault="008024B5">
      <w:pPr>
        <w:jc w:val="center"/>
        <w:rPr>
          <w:b/>
          <w:sz w:val="36"/>
        </w:rPr>
      </w:pPr>
      <w:r>
        <w:rPr>
          <w:b/>
          <w:sz w:val="36"/>
        </w:rPr>
        <w:t>ANSUCHEN UM ABBRUCHBEWILLIGUNG</w:t>
      </w:r>
    </w:p>
    <w:p w:rsidR="008024B5" w:rsidRDefault="008024B5"/>
    <w:p w:rsidR="008024B5" w:rsidRDefault="008024B5"/>
    <w:tbl>
      <w:tblPr>
        <w:tblW w:w="9360" w:type="dxa"/>
        <w:tblInd w:w="-372" w:type="dxa"/>
        <w:tblLook w:val="01E0" w:firstRow="1" w:lastRow="1" w:firstColumn="1" w:lastColumn="1" w:noHBand="0" w:noVBand="0"/>
      </w:tblPr>
      <w:tblGrid>
        <w:gridCol w:w="4440"/>
        <w:gridCol w:w="4920"/>
      </w:tblGrid>
      <w:tr w:rsidR="008024B5">
        <w:tc>
          <w:tcPr>
            <w:tcW w:w="4440" w:type="dxa"/>
          </w:tcPr>
          <w:p w:rsidR="008024B5" w:rsidRDefault="008024B5">
            <w:r>
              <w:t>Gemäß der gesetzlichen Grundlage:</w:t>
            </w:r>
          </w:p>
        </w:tc>
        <w:tc>
          <w:tcPr>
            <w:tcW w:w="4920" w:type="dxa"/>
          </w:tcPr>
          <w:p w:rsidR="008024B5" w:rsidRDefault="008024B5">
            <w:r>
              <w:t>§ 32 Abs. 1 des Steiermärkischen Baugesetzes (BauG), LGBl. Nr.59/1995 idgF</w:t>
            </w:r>
          </w:p>
        </w:tc>
      </w:tr>
      <w:tr w:rsidR="008024B5">
        <w:tc>
          <w:tcPr>
            <w:tcW w:w="4440" w:type="dxa"/>
          </w:tcPr>
          <w:p w:rsidR="008024B5" w:rsidRDefault="008024B5"/>
          <w:p w:rsidR="008024B5" w:rsidRDefault="008024B5">
            <w:r>
              <w:t>wird um Erteilung der Abbruchbewilligung für:</w:t>
            </w:r>
          </w:p>
        </w:tc>
        <w:tc>
          <w:tcPr>
            <w:tcW w:w="4920" w:type="dxa"/>
          </w:tcPr>
          <w:p w:rsidR="008024B5" w:rsidRDefault="008024B5"/>
          <w:p w:rsidR="008024B5" w:rsidRDefault="008024B5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024B5">
        <w:tc>
          <w:tcPr>
            <w:tcW w:w="4440" w:type="dxa"/>
          </w:tcPr>
          <w:p w:rsidR="008024B5" w:rsidRDefault="008024B5"/>
          <w:p w:rsidR="008024B5" w:rsidRDefault="008024B5">
            <w:r>
              <w:t>auf dem Bauplatz:</w:t>
            </w:r>
          </w:p>
        </w:tc>
        <w:tc>
          <w:tcPr>
            <w:tcW w:w="4920" w:type="dxa"/>
          </w:tcPr>
          <w:p w:rsidR="008024B5" w:rsidRDefault="008024B5"/>
          <w:p w:rsidR="008024B5" w:rsidRDefault="008024B5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Grundstück"/>
                    <w:listEntry w:val="Grundstücke"/>
                  </w:ddList>
                </w:ffData>
              </w:fldChar>
            </w:r>
            <w:bookmarkStart w:id="10" w:name="Dropdown2"/>
            <w:r>
              <w:instrText xml:space="preserve"> FORMDROPDOWN </w:instrText>
            </w:r>
            <w:r>
              <w:fldChar w:fldCharType="end"/>
            </w:r>
            <w:bookmarkEnd w:id="10"/>
            <w:r>
              <w:t xml:space="preserve"> Nr.: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8024B5" w:rsidRDefault="008024B5">
            <w:r>
              <w:t xml:space="preserve">EZ: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8024B5" w:rsidRDefault="008024B5">
            <w:r>
              <w:t xml:space="preserve">KG: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8024B5" w:rsidRDefault="008024B5">
            <w:r>
              <w:t>angesucht.</w:t>
            </w:r>
          </w:p>
        </w:tc>
      </w:tr>
      <w:tr w:rsidR="008024B5">
        <w:trPr>
          <w:trHeight w:val="2623"/>
        </w:trPr>
        <w:tc>
          <w:tcPr>
            <w:tcW w:w="4440" w:type="dxa"/>
          </w:tcPr>
          <w:p w:rsidR="008024B5" w:rsidRDefault="008024B5"/>
          <w:p w:rsidR="008024B5" w:rsidRDefault="008024B5">
            <w:r>
              <w:t>Beilagen (Unterlagen gemäß § 32 Abs. 1 Stmk. BauG):</w:t>
            </w:r>
          </w:p>
          <w:p w:rsidR="008024B5" w:rsidRDefault="008024B5"/>
          <w:p w:rsidR="008024B5" w:rsidRDefault="008024B5"/>
          <w:p w:rsidR="008024B5" w:rsidRDefault="008024B5"/>
          <w:p w:rsidR="008024B5" w:rsidRDefault="008024B5"/>
          <w:p w:rsidR="008024B5" w:rsidRDefault="008024B5"/>
          <w:p w:rsidR="008024B5" w:rsidRDefault="008024B5"/>
          <w:p w:rsidR="008024B5" w:rsidRDefault="008024B5">
            <w:r>
              <w:t>sowie:</w:t>
            </w:r>
          </w:p>
        </w:tc>
        <w:tc>
          <w:tcPr>
            <w:tcW w:w="4920" w:type="dxa"/>
          </w:tcPr>
          <w:p w:rsidR="008024B5" w:rsidRDefault="008024B5"/>
          <w:p w:rsidR="008024B5" w:rsidRDefault="008024B5">
            <w:r>
              <w:rPr>
                <w:rtl/>
              </w:rPr>
              <w:t>ٱ</w:t>
            </w:r>
            <w:r>
              <w:t xml:space="preserve"> Eigentumsnachweis</w:t>
            </w:r>
            <w:r>
              <w:rPr>
                <w:vertAlign w:val="superscript"/>
              </w:rPr>
              <w:t>1</w:t>
            </w:r>
          </w:p>
          <w:p w:rsidR="008024B5" w:rsidRDefault="008024B5">
            <w:r>
              <w:rPr>
                <w:rtl/>
              </w:rPr>
              <w:t>ٱ</w:t>
            </w:r>
            <w:r>
              <w:t xml:space="preserve"> Zustimmungserklärung</w:t>
            </w:r>
            <w:r>
              <w:rPr>
                <w:vertAlign w:val="superscript"/>
              </w:rPr>
              <w:t>2</w:t>
            </w:r>
          </w:p>
          <w:p w:rsidR="008024B5" w:rsidRDefault="008024B5">
            <w:r>
              <w:rPr>
                <w:rtl/>
              </w:rPr>
              <w:t>ٱ</w:t>
            </w:r>
            <w:r>
              <w:t xml:space="preserve"> Lageplan und Darstellung der zum Abbruch </w:t>
            </w:r>
          </w:p>
          <w:p w:rsidR="008024B5" w:rsidRDefault="008024B5">
            <w:r>
              <w:t xml:space="preserve">    vorgesehenen Gebäude oder Gebäudeteile </w:t>
            </w:r>
          </w:p>
          <w:p w:rsidR="008024B5" w:rsidRDefault="008024B5">
            <w:r>
              <w:rPr>
                <w:rtl/>
              </w:rPr>
              <w:t>ٱ</w:t>
            </w:r>
            <w:r>
              <w:t xml:space="preserve"> Bruttogeschossflächenberechnung aller </w:t>
            </w:r>
          </w:p>
          <w:p w:rsidR="008024B5" w:rsidRDefault="008024B5">
            <w:r>
              <w:t xml:space="preserve">    Geschosse </w:t>
            </w:r>
          </w:p>
          <w:p w:rsidR="008024B5" w:rsidRDefault="008024B5">
            <w:pPr>
              <w:rPr>
                <w:vertAlign w:val="superscript"/>
              </w:rPr>
            </w:pPr>
            <w:r>
              <w:rPr>
                <w:rtl/>
              </w:rPr>
              <w:t>ٱ</w:t>
            </w:r>
            <w:r>
              <w:t xml:space="preserve"> Beschreibung der technischen Ausführungen</w:t>
            </w:r>
            <w:r>
              <w:rPr>
                <w:vertAlign w:val="superscript"/>
              </w:rPr>
              <w:t>3</w:t>
            </w:r>
          </w:p>
          <w:p w:rsidR="008024B5" w:rsidRDefault="008024B5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</w:p>
          <w:p w:rsidR="008024B5" w:rsidRDefault="008024B5">
            <w:r>
              <w:t xml:space="preserve">ein Verzeichnis der Eigentümer der angrenzenden Grundstücke und </w:t>
            </w:r>
          </w:p>
          <w:p w:rsidR="008024B5" w:rsidRDefault="008024B5">
            <w:pPr>
              <w:rPr>
                <w:vertAlign w:val="superscript"/>
              </w:rPr>
            </w:pPr>
            <w:r>
              <w:t xml:space="preserve">der Bauberechtigten </w:t>
            </w:r>
          </w:p>
        </w:tc>
      </w:tr>
    </w:tbl>
    <w:p w:rsidR="008024B5" w:rsidRDefault="008024B5"/>
    <w:p w:rsidR="008024B5" w:rsidRDefault="008024B5"/>
    <w:p w:rsidR="008024B5" w:rsidRDefault="008024B5"/>
    <w:p w:rsidR="008024B5" w:rsidRDefault="008024B5">
      <w:r>
        <w:t xml:space="preserve">Ort: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8024B5" w:rsidRDefault="008024B5">
      <w:r>
        <w:t xml:space="preserve">am: </w:t>
      </w:r>
      <w:r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5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8024B5" w:rsidRDefault="008024B5"/>
    <w:p w:rsidR="008024B5" w:rsidRDefault="008024B5">
      <w:pPr>
        <w:ind w:firstLine="5520"/>
        <w:jc w:val="center"/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8024B5" w:rsidRDefault="008024B5">
      <w:pPr>
        <w:jc w:val="center"/>
      </w:pPr>
      <w:r>
        <w:tab/>
      </w:r>
    </w:p>
    <w:p w:rsidR="008024B5" w:rsidRDefault="008024B5">
      <w:pPr>
        <w:jc w:val="right"/>
      </w:pPr>
      <w:r>
        <w:t>Unterschrift des Antragstellers</w:t>
      </w:r>
    </w:p>
    <w:p w:rsidR="008024B5" w:rsidRDefault="008024B5">
      <w:r>
        <w:t>____</w:t>
      </w:r>
    </w:p>
    <w:p w:rsidR="008024B5" w:rsidRDefault="008024B5">
      <w:pPr>
        <w:rPr>
          <w:sz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</w:rPr>
        <w:t xml:space="preserve"> amtliche Grundbuchsabschrift oder in anderer rechtlich gesicherter Form (nicht älter als 6 Wochen)</w:t>
      </w:r>
    </w:p>
    <w:p w:rsidR="008024B5" w:rsidRDefault="008024B5">
      <w:pPr>
        <w:tabs>
          <w:tab w:val="left" w:pos="120"/>
        </w:tabs>
        <w:rPr>
          <w:sz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</w:rPr>
        <w:t xml:space="preserve"> des Grundeigentümers oder Inhaber des Baurechtes, wenn der Antragsteller nicht selbst </w:t>
      </w:r>
    </w:p>
    <w:p w:rsidR="008024B5" w:rsidRDefault="008024B5">
      <w:pPr>
        <w:tabs>
          <w:tab w:val="left" w:pos="120"/>
        </w:tabs>
        <w:rPr>
          <w:sz w:val="20"/>
        </w:rPr>
      </w:pPr>
      <w:r>
        <w:rPr>
          <w:sz w:val="20"/>
        </w:rPr>
        <w:tab/>
        <w:t>Grundeigentümer oder Inhaber des Baurechtes ist</w:t>
      </w:r>
    </w:p>
    <w:p w:rsidR="008024B5" w:rsidRDefault="008024B5">
      <w:pPr>
        <w:tabs>
          <w:tab w:val="left" w:pos="120"/>
        </w:tabs>
        <w:rPr>
          <w:sz w:val="20"/>
        </w:rPr>
      </w:pPr>
      <w:r>
        <w:rPr>
          <w:sz w:val="20"/>
          <w:szCs w:val="20"/>
          <w:vertAlign w:val="superscript"/>
        </w:rPr>
        <w:t xml:space="preserve">3 </w:t>
      </w:r>
      <w:r>
        <w:rPr>
          <w:sz w:val="20"/>
        </w:rPr>
        <w:t xml:space="preserve">des Abbruches, der Sicherheitsmaßnahmen für Lärm- und Staubschutz sowie Angaben über die </w:t>
      </w:r>
    </w:p>
    <w:p w:rsidR="008024B5" w:rsidRDefault="008024B5">
      <w:pPr>
        <w:tabs>
          <w:tab w:val="left" w:pos="120"/>
        </w:tabs>
        <w:rPr>
          <w:sz w:val="20"/>
        </w:rPr>
      </w:pPr>
      <w:r>
        <w:rPr>
          <w:sz w:val="20"/>
        </w:rPr>
        <w:tab/>
        <w:t>Sortierung und den Verbleib des Bauschuttes und der abschließenden Vorkehrungen</w:t>
      </w:r>
    </w:p>
    <w:sectPr w:rsidR="008024B5">
      <w:pgSz w:w="11907" w:h="16840" w:code="9"/>
      <w:pgMar w:top="1276" w:right="1418" w:bottom="1134" w:left="1985" w:header="720" w:footer="720" w:gutter="0"/>
      <w:paperSrc w:first="7" w:other="7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B2CBD"/>
    <w:multiLevelType w:val="hybridMultilevel"/>
    <w:tmpl w:val="355ECDD4"/>
    <w:lvl w:ilvl="0" w:tplc="0C07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C9"/>
    <w:rsid w:val="005E2E51"/>
    <w:rsid w:val="008024B5"/>
    <w:rsid w:val="00D6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C4243-057F-4ABC-B867-A5AE8D73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%23114%20Wagner\%23Homepage\CMS%20Neu\Uploads\Bauen%20und%20Wohnen\Uploads\formular%20abbruchbewillig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abbruchbewilligung.dot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Antragstellers: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Antragstellers:</dc:title>
  <dc:subject/>
  <dc:creator>Julia Zaunschirm</dc:creator>
  <cp:keywords/>
  <dc:description/>
  <cp:lastModifiedBy>Julia Zaunschirm</cp:lastModifiedBy>
  <cp:revision>1</cp:revision>
  <cp:lastPrinted>2004-05-18T12:31:00Z</cp:lastPrinted>
  <dcterms:created xsi:type="dcterms:W3CDTF">2021-10-14T09:06:00Z</dcterms:created>
  <dcterms:modified xsi:type="dcterms:W3CDTF">2021-10-14T09:07:00Z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160147701</vt:i4>
  </property>
  <property fmtid="{D5CDD505-2E9C-101B-9397-08002B2CF9AE}" pid="3" name="_EmailSubject">
    <vt:lpwstr>Bescheidmuster und Formulare</vt:lpwstr>
  </property>
  <property fmtid="{D5CDD505-2E9C-101B-9397-08002B2CF9AE}" pid="4" name="_AuthorEmail">
    <vt:lpwstr>lamm@gemeindebund.steiermark.at</vt:lpwstr>
  </property>
  <property fmtid="{D5CDD505-2E9C-101B-9397-08002B2CF9AE}" pid="5" name="_AuthorEmailDisplayName">
    <vt:lpwstr>Martina Lamm</vt:lpwstr>
  </property>
  <property fmtid="{D5CDD505-2E9C-101B-9397-08002B2CF9AE}" pid="6" name="_ReviewingToolsShownOnce">
    <vt:lpwstr/>
  </property>
</Properties>
</file>